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DB" w:rsidRDefault="00D926DB" w:rsidP="00D926DB">
      <w:pPr>
        <w:pStyle w:val="1"/>
        <w:spacing w:before="89"/>
      </w:pPr>
      <w:r>
        <w:t>ОБЩЕСТВО С ОГРАНИЧЕННОЙ ОТВЕТСТВЕННОСТЬЮ «ПРОФЕССИОНАЛЬНЫЙ ЦЕНТР ПРОМЫШЛЕННОЙ БЕЗОПАСНОСТИ»</w:t>
      </w:r>
    </w:p>
    <w:p w:rsidR="00D926DB" w:rsidRDefault="00D926DB" w:rsidP="00D926DB">
      <w:pPr>
        <w:pStyle w:val="1"/>
        <w:spacing w:before="89"/>
      </w:pPr>
      <w:r>
        <w:t>(ООО «ПРОЦПБ»)</w:t>
      </w:r>
    </w:p>
    <w:p w:rsidR="00D926DB" w:rsidRDefault="00D926DB" w:rsidP="00D926DB">
      <w:pPr>
        <w:spacing w:before="71"/>
        <w:rPr>
          <w:b/>
          <w:sz w:val="28"/>
        </w:rPr>
      </w:pPr>
    </w:p>
    <w:p w:rsidR="00D926DB" w:rsidRDefault="00D926DB" w:rsidP="00D926DB">
      <w:pPr>
        <w:spacing w:before="71"/>
        <w:ind w:left="3600" w:firstLine="720"/>
        <w:rPr>
          <w:b/>
          <w:sz w:val="28"/>
        </w:rPr>
      </w:pPr>
    </w:p>
    <w:p w:rsidR="00D926DB" w:rsidRPr="00504951" w:rsidRDefault="00D926DB" w:rsidP="00D926DB">
      <w:pPr>
        <w:spacing w:before="71" w:after="0"/>
        <w:ind w:left="5664" w:firstLine="708"/>
        <w:rPr>
          <w:rFonts w:ascii="Times New Roman" w:hAnsi="Times New Roman" w:cs="Times New Roman"/>
          <w:b/>
          <w:sz w:val="28"/>
        </w:rPr>
      </w:pPr>
      <w:r w:rsidRPr="00504951">
        <w:rPr>
          <w:rFonts w:ascii="Times New Roman" w:hAnsi="Times New Roman" w:cs="Times New Roman"/>
          <w:b/>
          <w:sz w:val="28"/>
        </w:rPr>
        <w:t>УТВЕРЖДАЮ:</w:t>
      </w:r>
    </w:p>
    <w:p w:rsidR="00D926DB" w:rsidRPr="00504951" w:rsidRDefault="00D926DB" w:rsidP="00D926DB">
      <w:pPr>
        <w:spacing w:after="0"/>
        <w:ind w:left="6372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>Генеральный директор ООО «ПРОЦПБ»</w:t>
      </w:r>
    </w:p>
    <w:p w:rsidR="00D926DB" w:rsidRPr="00504951" w:rsidRDefault="00D926DB" w:rsidP="00D926DB">
      <w:pPr>
        <w:tabs>
          <w:tab w:val="left" w:pos="7608"/>
          <w:tab w:val="left" w:pos="7892"/>
        </w:tabs>
        <w:spacing w:before="38"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Pr="00504951">
        <w:rPr>
          <w:rFonts w:ascii="Times New Roman" w:hAnsi="Times New Roman" w:cs="Times New Roman"/>
          <w:sz w:val="28"/>
          <w:u w:val="single"/>
        </w:rPr>
        <w:t xml:space="preserve"> </w:t>
      </w:r>
      <w:r w:rsidRPr="00504951">
        <w:rPr>
          <w:rFonts w:ascii="Times New Roman" w:hAnsi="Times New Roman" w:cs="Times New Roman"/>
          <w:sz w:val="28"/>
          <w:u w:val="single"/>
        </w:rPr>
        <w:tab/>
      </w:r>
      <w:r w:rsidRPr="00504951">
        <w:rPr>
          <w:rFonts w:ascii="Times New Roman" w:hAnsi="Times New Roman" w:cs="Times New Roman"/>
          <w:sz w:val="28"/>
        </w:rPr>
        <w:t>А.И.</w:t>
      </w:r>
      <w:r>
        <w:rPr>
          <w:rFonts w:ascii="Times New Roman" w:hAnsi="Times New Roman" w:cs="Times New Roman"/>
          <w:sz w:val="28"/>
        </w:rPr>
        <w:t>Тихонов</w:t>
      </w:r>
      <w:r w:rsidRPr="005049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:rsidR="00D926DB" w:rsidRPr="00504951" w:rsidRDefault="00D926DB" w:rsidP="00D926DB">
      <w:pPr>
        <w:tabs>
          <w:tab w:val="left" w:pos="6515"/>
          <w:tab w:val="left" w:pos="8371"/>
        </w:tabs>
        <w:spacing w:after="0"/>
        <w:rPr>
          <w:rFonts w:ascii="Times New Roman" w:hAnsi="Times New Roman" w:cs="Times New Roman"/>
          <w:sz w:val="28"/>
        </w:rPr>
      </w:pPr>
      <w:r w:rsidRPr="00504951">
        <w:rPr>
          <w:rFonts w:ascii="Times New Roman" w:hAnsi="Times New Roman" w:cs="Times New Roman"/>
          <w:sz w:val="44"/>
          <w:szCs w:val="20"/>
        </w:rPr>
        <w:tab/>
      </w:r>
      <w:r w:rsidRPr="0050495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u w:val="single"/>
        </w:rPr>
        <w:t>01</w:t>
      </w:r>
      <w:r w:rsidRPr="00504951">
        <w:rPr>
          <w:rFonts w:ascii="Times New Roman" w:hAnsi="Times New Roman" w:cs="Times New Roman"/>
          <w:spacing w:val="-6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»</w:t>
      </w:r>
      <w:r w:rsidRPr="00504951">
        <w:rPr>
          <w:rFonts w:ascii="Times New Roman" w:hAnsi="Times New Roman" w:cs="Times New Roman"/>
          <w:sz w:val="28"/>
          <w:u w:val="single"/>
        </w:rPr>
        <w:t xml:space="preserve"> июня   </w:t>
      </w:r>
      <w:r w:rsidRPr="00504951">
        <w:rPr>
          <w:rFonts w:ascii="Times New Roman" w:hAnsi="Times New Roman" w:cs="Times New Roman"/>
          <w:sz w:val="28"/>
        </w:rPr>
        <w:t>2021</w:t>
      </w:r>
      <w:r w:rsidRPr="00504951">
        <w:rPr>
          <w:rFonts w:ascii="Times New Roman" w:hAnsi="Times New Roman" w:cs="Times New Roman"/>
          <w:spacing w:val="-3"/>
          <w:sz w:val="28"/>
        </w:rPr>
        <w:t xml:space="preserve"> </w:t>
      </w:r>
      <w:r w:rsidRPr="00504951">
        <w:rPr>
          <w:rFonts w:ascii="Times New Roman" w:hAnsi="Times New Roman" w:cs="Times New Roman"/>
          <w:sz w:val="28"/>
        </w:rPr>
        <w:t>года</w:t>
      </w:r>
    </w:p>
    <w:p w:rsidR="00D926DB" w:rsidRDefault="00D926DB" w:rsidP="00D926DB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926DB" w:rsidRDefault="00D926DB" w:rsidP="00D926DB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926DB" w:rsidRDefault="00D926DB" w:rsidP="00D926DB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926DB" w:rsidRDefault="00D926DB" w:rsidP="00D926DB">
      <w:pPr>
        <w:pStyle w:val="Bodytext20"/>
        <w:shd w:val="clear" w:color="auto" w:fill="auto"/>
        <w:jc w:val="left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926DB" w:rsidRDefault="00D926DB" w:rsidP="00D926DB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926DB" w:rsidRDefault="00D926DB" w:rsidP="00D926DB">
      <w:pPr>
        <w:pStyle w:val="Bodytext20"/>
        <w:shd w:val="clear" w:color="auto" w:fill="auto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D926DB" w:rsidRPr="00343E31" w:rsidRDefault="00D926DB" w:rsidP="00D926DB">
      <w:pPr>
        <w:pStyle w:val="Bodytext20"/>
        <w:shd w:val="clear" w:color="auto" w:fill="auto"/>
        <w:ind w:left="260"/>
        <w:rPr>
          <w:rFonts w:ascii="Times New Roman" w:hAnsi="Times New Roman" w:cs="Times New Roman"/>
        </w:rPr>
      </w:pPr>
      <w:r w:rsidRPr="00343E31">
        <w:rPr>
          <w:rFonts w:ascii="Times New Roman" w:eastAsia="Times New Roman" w:hAnsi="Times New Roman" w:cs="Times New Roman"/>
          <w:color w:val="000000"/>
          <w:lang w:bidi="ru-RU"/>
        </w:rPr>
        <w:t>Учебно-тематический план</w:t>
      </w:r>
    </w:p>
    <w:p w:rsidR="00D926DB" w:rsidRPr="00343E31" w:rsidRDefault="00D926DB" w:rsidP="00D926DB">
      <w:pPr>
        <w:pStyle w:val="Bodytext20"/>
        <w:shd w:val="clear" w:color="auto" w:fill="auto"/>
        <w:spacing w:line="370" w:lineRule="exact"/>
        <w:ind w:left="260"/>
        <w:rPr>
          <w:rFonts w:ascii="Times New Roman" w:eastAsia="Times New Roman" w:hAnsi="Times New Roman" w:cs="Times New Roman"/>
          <w:color w:val="000000"/>
          <w:lang w:bidi="ru-RU"/>
        </w:rPr>
      </w:pPr>
      <w:r w:rsidRPr="00343E31">
        <w:rPr>
          <w:rFonts w:ascii="Times New Roman" w:eastAsia="Times New Roman" w:hAnsi="Times New Roman" w:cs="Times New Roman"/>
          <w:color w:val="000000"/>
          <w:lang w:bidi="ru-RU"/>
        </w:rPr>
        <w:t>программы повышения квалификации по курсу</w:t>
      </w:r>
    </w:p>
    <w:p w:rsidR="00D926DB" w:rsidRPr="00343E31" w:rsidRDefault="00D926DB" w:rsidP="00D9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Тракторист категории «С»</w:t>
      </w:r>
    </w:p>
    <w:p w:rsidR="00D926DB" w:rsidRPr="00343E31" w:rsidRDefault="00D926DB" w:rsidP="00D926DB">
      <w:pPr>
        <w:jc w:val="center"/>
        <w:rPr>
          <w:rFonts w:ascii="Times New Roman" w:hAnsi="Times New Roman" w:cs="Times New Roman"/>
          <w:b/>
        </w:rPr>
      </w:pPr>
      <w:r w:rsidRPr="00343E31">
        <w:rPr>
          <w:rFonts w:ascii="Times New Roman" w:hAnsi="Times New Roman" w:cs="Times New Roman"/>
          <w:b/>
        </w:rPr>
        <w:t>Код профессии 1920</w:t>
      </w:r>
    </w:p>
    <w:p w:rsidR="00D926DB" w:rsidRDefault="00D926DB" w:rsidP="00D926DB"/>
    <w:p w:rsidR="00D926DB" w:rsidRDefault="00D926DB" w:rsidP="00D926DB"/>
    <w:p w:rsidR="00D926DB" w:rsidRDefault="00D926DB" w:rsidP="00D926DB"/>
    <w:p w:rsidR="00D926DB" w:rsidRDefault="00D926DB" w:rsidP="00D926DB">
      <w:pPr>
        <w:spacing w:after="0" w:line="240" w:lineRule="auto"/>
        <w:rPr>
          <w:rFonts w:ascii="Times New Roman" w:hAnsi="Times New Roman" w:cs="Times New Roman"/>
        </w:rPr>
      </w:pPr>
      <w:r w:rsidRPr="00343E31">
        <w:rPr>
          <w:rFonts w:ascii="Times New Roman" w:hAnsi="Times New Roman" w:cs="Times New Roman"/>
        </w:rPr>
        <w:t>Категория</w:t>
      </w:r>
      <w:r>
        <w:rPr>
          <w:rFonts w:ascii="Times New Roman" w:hAnsi="Times New Roman" w:cs="Times New Roman"/>
        </w:rPr>
        <w:t>: С</w:t>
      </w:r>
    </w:p>
    <w:p w:rsidR="00D926DB" w:rsidRDefault="00D926DB" w:rsidP="00D92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Объем: 258 часов</w:t>
      </w:r>
    </w:p>
    <w:p w:rsidR="00D926DB" w:rsidRDefault="00D926DB" w:rsidP="00D926DB">
      <w:pPr>
        <w:spacing w:after="0"/>
      </w:pPr>
    </w:p>
    <w:p w:rsidR="00D926DB" w:rsidRDefault="00D926DB" w:rsidP="00D926DB"/>
    <w:p w:rsidR="00D926DB" w:rsidRDefault="00D926DB" w:rsidP="00D926DB"/>
    <w:p w:rsidR="00D926DB" w:rsidRDefault="00D926DB" w:rsidP="00D926DB"/>
    <w:p w:rsidR="00D926DB" w:rsidRDefault="00D926DB" w:rsidP="00D926DB"/>
    <w:p w:rsidR="00D926DB" w:rsidRDefault="00D926DB" w:rsidP="00D926DB">
      <w:pPr>
        <w:jc w:val="center"/>
        <w:rPr>
          <w:rFonts w:ascii="Times New Roman" w:hAnsi="Times New Roman" w:cs="Times New Roman"/>
          <w:b/>
        </w:rPr>
      </w:pPr>
    </w:p>
    <w:p w:rsidR="00D926DB" w:rsidRPr="00504951" w:rsidRDefault="00D926DB" w:rsidP="00D926DB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Г. Пятигорск</w:t>
      </w:r>
    </w:p>
    <w:p w:rsidR="00D926DB" w:rsidRDefault="00D926DB" w:rsidP="00D926DB">
      <w:pPr>
        <w:jc w:val="center"/>
        <w:rPr>
          <w:rFonts w:ascii="Times New Roman" w:hAnsi="Times New Roman" w:cs="Times New Roman"/>
          <w:b/>
        </w:rPr>
      </w:pPr>
      <w:r w:rsidRPr="00504951">
        <w:rPr>
          <w:rFonts w:ascii="Times New Roman" w:hAnsi="Times New Roman" w:cs="Times New Roman"/>
          <w:b/>
        </w:rPr>
        <w:t>2021г.</w:t>
      </w:r>
    </w:p>
    <w:p w:rsidR="00D926DB" w:rsidRDefault="00D926DB" w:rsidP="00D9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6DB" w:rsidRDefault="00D926DB" w:rsidP="00D926DB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D926DB" w:rsidRDefault="00D926DB" w:rsidP="00D926DB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</w:rPr>
      </w:pPr>
      <w:r w:rsidRPr="00093073">
        <w:rPr>
          <w:rFonts w:ascii="Times New Roman" w:hAnsi="Times New Roman" w:cs="Times New Roman"/>
          <w:caps/>
          <w:sz w:val="24"/>
        </w:rPr>
        <w:lastRenderedPageBreak/>
        <w:t>УЧЕБН</w:t>
      </w:r>
      <w:r>
        <w:rPr>
          <w:rFonts w:ascii="Times New Roman" w:hAnsi="Times New Roman" w:cs="Times New Roman"/>
          <w:caps/>
          <w:sz w:val="24"/>
        </w:rPr>
        <w:t>ЫЙ</w:t>
      </w:r>
      <w:r w:rsidRPr="00093073">
        <w:rPr>
          <w:rFonts w:ascii="Times New Roman" w:hAnsi="Times New Roman" w:cs="Times New Roman"/>
          <w:caps/>
          <w:sz w:val="24"/>
        </w:rPr>
        <w:t xml:space="preserve"> ПЛАН</w:t>
      </w:r>
      <w:r>
        <w:rPr>
          <w:rFonts w:ascii="Times New Roman" w:hAnsi="Times New Roman" w:cs="Times New Roman"/>
          <w:caps/>
          <w:sz w:val="24"/>
        </w:rPr>
        <w:t xml:space="preserve"> и Календарный график </w:t>
      </w:r>
    </w:p>
    <w:p w:rsidR="00D926DB" w:rsidRPr="00431F32" w:rsidRDefault="00D926DB" w:rsidP="00D926DB">
      <w:pPr>
        <w:pStyle w:val="ConsPlusTitle"/>
        <w:widowControl/>
        <w:ind w:firstLine="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31F32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квалификации:</w:t>
      </w:r>
    </w:p>
    <w:p w:rsidR="00D926DB" w:rsidRPr="00B03B1A" w:rsidRDefault="00D926DB" w:rsidP="00D926D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B1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lang w:bidi="ru-RU"/>
        </w:rPr>
        <w:t>Тракторист категории</w:t>
      </w:r>
      <w:proofErr w:type="gramStart"/>
      <w:r>
        <w:rPr>
          <w:rFonts w:ascii="Times New Roman" w:hAnsi="Times New Roman" w:cs="Times New Roman"/>
          <w:b/>
          <w:color w:val="000000"/>
          <w:lang w:bidi="ru-RU"/>
        </w:rPr>
        <w:t xml:space="preserve"> С</w:t>
      </w:r>
      <w:proofErr w:type="gramEnd"/>
      <w:r w:rsidRPr="00B03B1A">
        <w:rPr>
          <w:rFonts w:ascii="Times New Roman" w:hAnsi="Times New Roman" w:cs="Times New Roman"/>
          <w:b/>
          <w:sz w:val="24"/>
          <w:szCs w:val="24"/>
        </w:rPr>
        <w:t>»</w:t>
      </w:r>
    </w:p>
    <w:p w:rsidR="00D926DB" w:rsidRPr="002A32FB" w:rsidRDefault="00D926DB" w:rsidP="00D926D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D926DB" w:rsidRDefault="00D926DB" w:rsidP="00D926DB">
      <w:pPr>
        <w:pStyle w:val="HTML"/>
        <w:outlineLvl w:val="0"/>
        <w:rPr>
          <w:rFonts w:ascii="Times New Roman" w:hAnsi="Times New Roman" w:cs="Times New Roman"/>
          <w:sz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C55F3">
        <w:rPr>
          <w:rFonts w:ascii="Times New Roman" w:hAnsi="Times New Roman" w:cs="Times New Roman"/>
          <w:sz w:val="24"/>
        </w:rPr>
        <w:t xml:space="preserve">получение слушателями необходимых знаний по </w:t>
      </w:r>
      <w:r>
        <w:rPr>
          <w:rFonts w:ascii="Times New Roman" w:hAnsi="Times New Roman" w:cs="Times New Roman"/>
          <w:sz w:val="24"/>
        </w:rPr>
        <w:t>управлению трактором категории С.</w:t>
      </w:r>
    </w:p>
    <w:p w:rsidR="00D926DB" w:rsidRPr="003275BC" w:rsidRDefault="00D926DB" w:rsidP="00D926DB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5BC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</w:p>
    <w:p w:rsidR="00D926DB" w:rsidRDefault="00D926DB" w:rsidP="00D926DB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-трактористы-машинисты, имеющие категорию В.</w:t>
      </w:r>
    </w:p>
    <w:p w:rsidR="00D926DB" w:rsidRDefault="00D926DB" w:rsidP="00D926DB">
      <w:pPr>
        <w:pStyle w:val="HTML"/>
        <w:outlineLvl w:val="0"/>
        <w:rPr>
          <w:rFonts w:ascii="Times New Roman" w:hAnsi="Times New Roman" w:cs="Times New Roman"/>
          <w:sz w:val="24"/>
          <w:szCs w:val="24"/>
        </w:rPr>
      </w:pPr>
      <w:r w:rsidRPr="002A32FB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1C55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258 часов</w:t>
      </w:r>
    </w:p>
    <w:p w:rsidR="00D926DB" w:rsidRPr="002A32FB" w:rsidRDefault="00D926DB" w:rsidP="00D926DB">
      <w:pPr>
        <w:pStyle w:val="HTM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324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67F2">
        <w:rPr>
          <w:rFonts w:ascii="Times New Roman" w:hAnsi="Times New Roman" w:cs="Times New Roman"/>
          <w:sz w:val="24"/>
          <w:szCs w:val="24"/>
        </w:rPr>
        <w:t>очная, с отрывом от производства;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F2">
        <w:rPr>
          <w:rFonts w:ascii="Times New Roman" w:hAnsi="Times New Roman" w:cs="Times New Roman"/>
          <w:sz w:val="24"/>
          <w:szCs w:val="24"/>
        </w:rPr>
        <w:t>дистанционная, без отрыва от производства.</w:t>
      </w:r>
    </w:p>
    <w:p w:rsidR="00D926DB" w:rsidRPr="00343E31" w:rsidRDefault="00D926DB" w:rsidP="00D926DB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4E7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ПОЯСНИТЕЛЬНАЯ ЗАПИСКА.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профессиональной подготовки трактористов категории «</w:t>
      </w:r>
      <w:proofErr w:type="gramStart"/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средств разработана в соответствии с Примерной программой подготовки трактористов категории «С», Федерального закона от 10 декабря 1995 г. N 196-ФЗ "О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дорожного движения", п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</w:t>
      </w:r>
      <w:proofErr w:type="gramStart"/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15 мая 2013 г., реги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страционный N 28395)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регистрационный N 29969), п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</w:t>
      </w:r>
      <w:proofErr w:type="gramEnd"/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(тракториста), Приказом Минсельхозпрода России от 29.11.1999 N 807 (ред. от 03.04.2013) "Об утверждении Инструкции о порядке применения Правил допуска к управлению самоходными машинами и выдачи удостоверений тракториста - машиниста (тракториста)" (Зарегистрировано в Минюсте России 07.02.2000 N 2086).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содержат организационно-педагогические, кадровые, информационно-методические и материально-технические требования. Учебно-методические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ериалы обеспечивают реализацию п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left="14"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достаточный для формирования, 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закрепления и развития практических навыков и компетенций объем практики.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left="14"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план содержит перечень учебных предметов базового,  специального</w:t>
      </w:r>
      <w:r w:rsidRPr="00A14E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left="14"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ци</w:t>
      </w:r>
      <w:proofErr w:type="gramStart"/>
      <w:r w:rsidRPr="00A1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 вкл</w:t>
      </w:r>
      <w:proofErr w:type="gramEnd"/>
      <w:r w:rsidRPr="00A1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ючает учебные предметы:</w:t>
      </w:r>
    </w:p>
    <w:p w:rsidR="00D926DB" w:rsidRPr="00A14E79" w:rsidRDefault="00D926DB" w:rsidP="00D926DB">
      <w:pPr>
        <w:numPr>
          <w:ilvl w:val="0"/>
          <w:numId w:val="1"/>
        </w:numPr>
        <w:shd w:val="clear" w:color="auto" w:fill="FFFFFF"/>
        <w:spacing w:before="33" w:after="33" w:line="240" w:lineRule="auto"/>
        <w:ind w:left="11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движения.</w:t>
      </w:r>
    </w:p>
    <w:p w:rsidR="00D926DB" w:rsidRPr="00A14E79" w:rsidRDefault="00D926DB" w:rsidP="00D926DB">
      <w:pPr>
        <w:numPr>
          <w:ilvl w:val="0"/>
          <w:numId w:val="1"/>
        </w:numPr>
        <w:shd w:val="clear" w:color="auto" w:fill="FFFFFF"/>
        <w:spacing w:before="33" w:after="33" w:line="240" w:lineRule="auto"/>
        <w:ind w:left="11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управления и безопасность движения</w:t>
      </w:r>
    </w:p>
    <w:p w:rsidR="00D926DB" w:rsidRPr="00A14E79" w:rsidRDefault="00D926DB" w:rsidP="00D926DB">
      <w:pPr>
        <w:numPr>
          <w:ilvl w:val="0"/>
          <w:numId w:val="1"/>
        </w:numPr>
        <w:shd w:val="clear" w:color="auto" w:fill="FFFFFF"/>
        <w:spacing w:before="33" w:after="33" w:line="240" w:lineRule="auto"/>
        <w:ind w:left="11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первой медицинской  помощи.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left="730" w:hanging="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Специальный ци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 </w:t>
      </w:r>
      <w:r w:rsidRPr="00A1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</w:t>
      </w:r>
      <w:proofErr w:type="gramEnd"/>
      <w:r w:rsidRPr="00A14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ючает учебные предметы:</w:t>
      </w:r>
    </w:p>
    <w:p w:rsidR="00D926DB" w:rsidRPr="00A14E79" w:rsidRDefault="00D926DB" w:rsidP="00D926DB">
      <w:pPr>
        <w:numPr>
          <w:ilvl w:val="0"/>
          <w:numId w:val="2"/>
        </w:numPr>
        <w:shd w:val="clear" w:color="auto" w:fill="FFFFFF"/>
        <w:spacing w:before="33" w:after="33" w:line="240" w:lineRule="auto"/>
        <w:ind w:left="110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Устройство.  </w:t>
      </w:r>
    </w:p>
    <w:p w:rsidR="00D926DB" w:rsidRPr="00A14E79" w:rsidRDefault="00D926DB" w:rsidP="00D926DB">
      <w:pPr>
        <w:numPr>
          <w:ilvl w:val="0"/>
          <w:numId w:val="2"/>
        </w:numPr>
        <w:shd w:val="clear" w:color="auto" w:fill="FFFFFF"/>
        <w:spacing w:before="33" w:after="33" w:line="240" w:lineRule="auto"/>
        <w:ind w:left="108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и ремонт.  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left="14"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left="14"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 академических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left="14"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Успешное освоение учебных предметов базового цикла даёт возможность продолжить обучение на право управления самоходными сельскохозяйственными машинами категории «С», по учебным предметам специального цикла.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left="14" w:firstLine="69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предметы базового цикла не изучаются (по желанию обучающегося) при наличии права на управление самоходными сельскохозяйственными машинами категории «С» любой категории водителя транспортных средств (подкатегории).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теоретических занятиях должны использоваться детали, сборочные единицы, приборы и агрегаты. Изучение работы агрегатов, механизмов и приборов сопровождается показом на моделях и агрегатах. При необходимости следует использовать схемы, плакаты, транспаранты, слайды, диафильмы, кинофильмы и видеофильмы. В процессе изучения учебного материала необходимо систематически привлекать учащихся к самостоятельной работе с научно-технической и справочной литературой, практиковать проведение семинаров.</w:t>
      </w:r>
    </w:p>
    <w:tbl>
      <w:tblPr>
        <w:tblpPr w:leftFromText="180" w:rightFromText="180" w:vertAnchor="text" w:horzAnchor="margin" w:tblpXSpec="center" w:tblpY="948"/>
        <w:tblW w:w="103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2364"/>
        <w:gridCol w:w="972"/>
        <w:gridCol w:w="74"/>
        <w:gridCol w:w="2009"/>
        <w:gridCol w:w="1456"/>
        <w:gridCol w:w="79"/>
        <w:gridCol w:w="2835"/>
      </w:tblGrid>
      <w:tr w:rsidR="00D926DB" w:rsidRPr="00A14E79" w:rsidTr="00131E2B">
        <w:trPr>
          <w:trHeight w:val="316"/>
        </w:trPr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ind w:left="23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26DB" w:rsidRPr="00A14E79" w:rsidRDefault="00D926DB" w:rsidP="00131E2B">
            <w:pPr>
              <w:spacing w:after="0" w:line="240" w:lineRule="auto"/>
              <w:ind w:left="6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ind w:left="66" w:righ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предметы, практика</w:t>
            </w:r>
          </w:p>
        </w:tc>
        <w:tc>
          <w:tcPr>
            <w:tcW w:w="4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</w:tr>
      <w:tr w:rsidR="00D926DB" w:rsidRPr="00A14E79" w:rsidTr="00131E2B">
        <w:trPr>
          <w:trHeight w:val="286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ind w:left="11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6DB" w:rsidRPr="00A14E79" w:rsidTr="00131E2B">
        <w:trPr>
          <w:trHeight w:val="566"/>
        </w:trPr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6DB" w:rsidRPr="00A14E79" w:rsidTr="00131E2B">
        <w:trPr>
          <w:trHeight w:val="33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926DB" w:rsidRPr="00A14E79" w:rsidTr="00131E2B">
        <w:trPr>
          <w:trHeight w:val="34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6875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265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</w:tr>
      <w:tr w:rsidR="00D926DB" w:rsidRPr="00A14E79" w:rsidTr="00131E2B">
        <w:trPr>
          <w:trHeight w:val="56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                                        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D926DB" w:rsidRPr="00343E31" w:rsidRDefault="00D926DB" w:rsidP="00131E2B">
            <w:pPr>
              <w:spacing w:after="0" w:line="240" w:lineRule="auto"/>
              <w:ind w:left="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6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тестирование</w:t>
            </w:r>
          </w:p>
          <w:p w:rsidR="00D926DB" w:rsidRPr="00343E31" w:rsidRDefault="00D926DB" w:rsidP="00131E2B">
            <w:pPr>
              <w:spacing w:after="0" w:line="240" w:lineRule="auto"/>
              <w:ind w:left="64" w:firstLine="56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26DB" w:rsidRPr="00343E31" w:rsidRDefault="00D926DB" w:rsidP="00131E2B">
            <w:pPr>
              <w:spacing w:after="0" w:line="240" w:lineRule="auto"/>
              <w:ind w:left="64" w:firstLine="56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6DB" w:rsidRPr="00A14E79" w:rsidTr="00131E2B">
        <w:trPr>
          <w:trHeight w:val="84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ind w:left="5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6DB" w:rsidRPr="00A14E79" w:rsidTr="00131E2B">
        <w:trPr>
          <w:trHeight w:val="112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медицинской помощи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6DB" w:rsidRPr="00A14E79" w:rsidTr="00131E2B">
        <w:trPr>
          <w:trHeight w:val="36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ind w:left="64" w:firstLine="56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предметы специального цикла</w:t>
            </w:r>
          </w:p>
        </w:tc>
      </w:tr>
      <w:tr w:rsidR="00D926DB" w:rsidRPr="00A14E79" w:rsidTr="00131E2B">
        <w:trPr>
          <w:trHeight w:val="111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ind w:left="58" w:right="22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6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тестирование</w:t>
            </w:r>
          </w:p>
          <w:p w:rsidR="00D926DB" w:rsidRPr="00343E31" w:rsidRDefault="00D926DB" w:rsidP="00131E2B">
            <w:pPr>
              <w:spacing w:after="0" w:line="240" w:lineRule="auto"/>
              <w:ind w:left="6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26DB" w:rsidRPr="00343E31" w:rsidRDefault="00D926DB" w:rsidP="00131E2B">
            <w:pPr>
              <w:spacing w:after="0" w:line="240" w:lineRule="auto"/>
              <w:ind w:left="64" w:firstLine="56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6DB" w:rsidRPr="00A14E79" w:rsidTr="00131E2B">
        <w:trPr>
          <w:trHeight w:val="28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ind w:left="5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6DB" w:rsidRPr="00A14E79" w:rsidTr="00131E2B">
        <w:trPr>
          <w:trHeight w:val="38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обучение</w:t>
            </w:r>
          </w:p>
          <w:p w:rsidR="00D926DB" w:rsidRPr="00343E31" w:rsidRDefault="00D926DB" w:rsidP="00131E2B">
            <w:pPr>
              <w:spacing w:after="0" w:line="240" w:lineRule="auto"/>
              <w:ind w:left="6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6DB" w:rsidRPr="00A14E79" w:rsidTr="00131E2B">
        <w:trPr>
          <w:trHeight w:val="75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обучение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4"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926DB" w:rsidRPr="00A14E79" w:rsidTr="00131E2B">
        <w:trPr>
          <w:trHeight w:val="36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343E31" w:rsidRDefault="00D926DB" w:rsidP="00131E2B">
            <w:pPr>
              <w:spacing w:after="0" w:line="240" w:lineRule="auto"/>
              <w:ind w:left="58" w:firstLine="56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343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343E31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D926DB" w:rsidRPr="00A14E79" w:rsidTr="00131E2B">
        <w:trPr>
          <w:trHeight w:val="83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hideMark/>
          </w:tcPr>
          <w:p w:rsidR="00D926DB" w:rsidRPr="00A14E79" w:rsidRDefault="00D926DB" w:rsidP="00131E2B">
            <w:pPr>
              <w:spacing w:after="0" w:line="240" w:lineRule="auto"/>
              <w:ind w:left="58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Итоговое тестирование</w:t>
            </w:r>
          </w:p>
        </w:tc>
        <w:tc>
          <w:tcPr>
            <w:tcW w:w="1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ind w:left="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0" w:type="dxa"/>
            </w:tcMar>
            <w:vAlign w:val="center"/>
            <w:hideMark/>
          </w:tcPr>
          <w:p w:rsidR="00D926DB" w:rsidRPr="00A14E79" w:rsidRDefault="00D926DB" w:rsidP="00131E2B">
            <w:pPr>
              <w:spacing w:after="0" w:line="240" w:lineRule="auto"/>
              <w:ind w:left="6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A14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926DB" w:rsidRDefault="00D926DB" w:rsidP="00D926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по предмету «Оказание первой медицинской помощи» учащиеся должны быть обучены выполнению приемов по оказанию первой 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26DB" w:rsidRPr="00A14E79" w:rsidRDefault="00D926DB" w:rsidP="00D92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D926DB" w:rsidRDefault="00D926DB" w:rsidP="00D9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6DB" w:rsidRPr="00A14E79" w:rsidRDefault="00D926DB" w:rsidP="00D926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Итогового тестирования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получают свидетельство.</w:t>
      </w:r>
    </w:p>
    <w:p w:rsidR="00D926DB" w:rsidRPr="00A14E79" w:rsidRDefault="00D926DB" w:rsidP="00D926D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Специфические требования: возраст для получения права на управление тракторами категории «С» - 17 лет; медицински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ограничения регламентированы п</w:t>
      </w: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еречнем противопоказаний Министерства здравоохранения Российской Федерации.</w:t>
      </w:r>
    </w:p>
    <w:p w:rsidR="00D926DB" w:rsidRPr="00A14E79" w:rsidRDefault="00D926DB" w:rsidP="00D926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A1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может быть использована для профессиональной подготовки лиц, не достигших 18 лет.</w:t>
      </w:r>
    </w:p>
    <w:p w:rsidR="00D81948" w:rsidRDefault="00D81948"/>
    <w:sectPr w:rsidR="00D81948" w:rsidSect="00D8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226"/>
    <w:multiLevelType w:val="multilevel"/>
    <w:tmpl w:val="A08C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A6BE1"/>
    <w:multiLevelType w:val="multilevel"/>
    <w:tmpl w:val="B0A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6DB"/>
    <w:rsid w:val="005846C2"/>
    <w:rsid w:val="00CC58B6"/>
    <w:rsid w:val="00D81948"/>
    <w:rsid w:val="00D9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DB"/>
  </w:style>
  <w:style w:type="paragraph" w:styleId="1">
    <w:name w:val="heading 1"/>
    <w:basedOn w:val="a"/>
    <w:link w:val="10"/>
    <w:uiPriority w:val="1"/>
    <w:qFormat/>
    <w:rsid w:val="00D926DB"/>
    <w:pPr>
      <w:widowControl w:val="0"/>
      <w:autoSpaceDE w:val="0"/>
      <w:autoSpaceDN w:val="0"/>
      <w:spacing w:after="0" w:line="240" w:lineRule="auto"/>
      <w:ind w:left="227" w:right="6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26D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D926DB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926DB"/>
    <w:pPr>
      <w:widowControl w:val="0"/>
      <w:shd w:val="clear" w:color="auto" w:fill="FFFFFF"/>
      <w:spacing w:after="0" w:line="310" w:lineRule="exact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rsid w:val="00D92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26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2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0</DocSecurity>
  <Lines>38</Lines>
  <Paragraphs>10</Paragraphs>
  <ScaleCrop>false</ScaleCrop>
  <Company>Krokoz™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2021-12-10T12:36:00Z</dcterms:created>
  <dcterms:modified xsi:type="dcterms:W3CDTF">2021-12-10T12:36:00Z</dcterms:modified>
</cp:coreProperties>
</file>