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84C9" w14:textId="77777777" w:rsidR="00A2392F" w:rsidRDefault="00A2392F" w:rsidP="00A2392F">
      <w:pPr>
        <w:spacing w:after="1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УЧЕБНЫЙ ПЛАН</w:t>
      </w:r>
    </w:p>
    <w:p w14:paraId="7762C48B" w14:textId="77777777" w:rsidR="00A2392F" w:rsidRDefault="00A2392F" w:rsidP="00A2392F">
      <w:pPr>
        <w:tabs>
          <w:tab w:val="center" w:pos="7416"/>
        </w:tabs>
        <w:spacing w:after="17" w:line="247" w:lineRule="auto"/>
        <w:ind w:left="-428"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Программы обучения</w:t>
      </w:r>
    </w:p>
    <w:p w14:paraId="231B0B2D" w14:textId="77777777" w:rsidR="00A2392F" w:rsidRDefault="00A2392F" w:rsidP="00A2392F">
      <w:pPr>
        <w:spacing w:after="0"/>
        <w:ind w:left="16" w:firstLine="667"/>
        <w:jc w:val="center"/>
        <w:rPr>
          <w:b/>
          <w:lang w:val="ru-RU"/>
        </w:rPr>
      </w:pPr>
      <w:r>
        <w:rPr>
          <w:b/>
          <w:lang w:val="ru-RU"/>
        </w:rPr>
        <w:t>«Правила оказания первой помощи»</w:t>
      </w:r>
    </w:p>
    <w:p w14:paraId="5F887F82" w14:textId="77777777" w:rsidR="00A2392F" w:rsidRDefault="00A2392F" w:rsidP="00A2392F">
      <w:pPr>
        <w:spacing w:after="0"/>
        <w:ind w:left="16" w:firstLine="667"/>
        <w:rPr>
          <w:lang w:val="ru-RU"/>
        </w:rPr>
      </w:pPr>
      <w:r>
        <w:rPr>
          <w:b/>
          <w:lang w:val="ru-RU"/>
        </w:rPr>
        <w:t>Форма обучения</w:t>
      </w:r>
      <w:r>
        <w:rPr>
          <w:lang w:val="ru-RU"/>
        </w:rPr>
        <w:t xml:space="preserve"> – очная. </w:t>
      </w:r>
      <w:r>
        <w:rPr>
          <w:sz w:val="22"/>
          <w:lang w:val="ru-RU"/>
        </w:rPr>
        <w:t xml:space="preserve">Обучение </w:t>
      </w:r>
      <w:r>
        <w:rPr>
          <w:lang w:val="ru-RU"/>
        </w:rPr>
        <w:t xml:space="preserve">проводится на базе ООО «Профессиональный Центр Промышленной </w:t>
      </w:r>
      <w:proofErr w:type="gramStart"/>
      <w:r>
        <w:rPr>
          <w:lang w:val="ru-RU"/>
        </w:rPr>
        <w:t>Безопасности »</w:t>
      </w:r>
      <w:proofErr w:type="gramEnd"/>
      <w:r>
        <w:rPr>
          <w:lang w:val="ru-RU"/>
        </w:rPr>
        <w:t xml:space="preserve"> с полным отрывом от работы.</w:t>
      </w:r>
    </w:p>
    <w:tbl>
      <w:tblPr>
        <w:tblW w:w="10349" w:type="dxa"/>
        <w:tblInd w:w="-491" w:type="dxa"/>
        <w:tblLook w:val="0600" w:firstRow="0" w:lastRow="0" w:firstColumn="0" w:lastColumn="0" w:noHBand="1" w:noVBand="1"/>
      </w:tblPr>
      <w:tblGrid>
        <w:gridCol w:w="1260"/>
        <w:gridCol w:w="6112"/>
        <w:gridCol w:w="864"/>
        <w:gridCol w:w="921"/>
        <w:gridCol w:w="1192"/>
      </w:tblGrid>
      <w:tr w:rsidR="00A2392F" w14:paraId="59539B20" w14:textId="77777777" w:rsidTr="00A2392F">
        <w:trPr>
          <w:trHeight w:val="436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086FB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proofErr w:type="gramStart"/>
            <w:r>
              <w:rPr>
                <w:b/>
                <w:szCs w:val="24"/>
                <w:lang w:val="ru-RU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Разделов</w:t>
            </w:r>
            <w:proofErr w:type="gramEnd"/>
            <w:r>
              <w:rPr>
                <w:b/>
                <w:szCs w:val="24"/>
                <w:lang w:val="ru-RU"/>
              </w:rPr>
              <w:t xml:space="preserve"> (модулей)</w:t>
            </w:r>
          </w:p>
          <w:p w14:paraId="4D96FC1C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тем</w:t>
            </w:r>
          </w:p>
        </w:tc>
        <w:tc>
          <w:tcPr>
            <w:tcW w:w="6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2AF77" w14:textId="77777777" w:rsidR="00A2392F" w:rsidRDefault="00A2392F">
            <w:pPr>
              <w:tabs>
                <w:tab w:val="left" w:pos="344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23448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Всего часов</w:t>
            </w: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C9602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 том числе</w:t>
            </w:r>
          </w:p>
        </w:tc>
      </w:tr>
      <w:tr w:rsidR="00A2392F" w14:paraId="551EA725" w14:textId="77777777" w:rsidTr="00A2392F">
        <w:trPr>
          <w:trHeight w:val="5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F0A4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B180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40F6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CDF74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Лекции и СР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546EB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Практич. занятия</w:t>
            </w:r>
          </w:p>
        </w:tc>
      </w:tr>
      <w:tr w:rsidR="00A2392F" w14:paraId="246B66D9" w14:textId="77777777" w:rsidTr="00A2392F">
        <w:trPr>
          <w:trHeight w:val="38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F275D" w14:textId="77777777" w:rsidR="00A2392F" w:rsidRDefault="00A2392F">
            <w:pPr>
              <w:tabs>
                <w:tab w:val="left" w:pos="-360"/>
              </w:tabs>
              <w:spacing w:after="0"/>
              <w:ind w:left="65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1 </w:t>
            </w:r>
          </w:p>
        </w:tc>
        <w:tc>
          <w:tcPr>
            <w:tcW w:w="6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5C3FF" w14:textId="77777777" w:rsidR="00A2392F" w:rsidRDefault="00A2392F">
            <w:pPr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>Организационно-правовые аспекты оказания первой помощи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CE3BC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94B75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0AF20" w14:textId="77777777" w:rsidR="00A2392F" w:rsidRDefault="00A2392F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A2392F" w14:paraId="2DF8615D" w14:textId="77777777" w:rsidTr="00A2392F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54F00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2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4875F" w14:textId="77777777" w:rsidR="00A2392F" w:rsidRDefault="00A2392F">
            <w:pPr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A0F38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6AAA9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E1500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2392F" w14:paraId="3B0982BA" w14:textId="77777777" w:rsidTr="00A2392F">
        <w:trPr>
          <w:trHeight w:val="26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C07C0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3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217DB" w14:textId="77777777" w:rsidR="00A2392F" w:rsidRDefault="00A2392F">
            <w:pPr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Оказание первой помощи при наружных кровотечениях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A14DC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F0FC4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CB5DB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2392F" w14:paraId="7A437C6F" w14:textId="77777777" w:rsidTr="00A2392F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8F02F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4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33A60" w14:textId="77777777" w:rsidR="00A2392F" w:rsidRDefault="00A2392F">
            <w:pPr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Оказания первой помощи при травмах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36617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06BCE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48372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2392F" w14:paraId="104A579A" w14:textId="77777777" w:rsidTr="00A2392F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9AE3B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5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DC34F" w14:textId="77777777" w:rsidR="00A2392F" w:rsidRDefault="00A2392F">
            <w:pPr>
              <w:spacing w:after="0"/>
              <w:ind w:left="0" w:hanging="5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Оказания первой помощи при прочих состояниях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A782D" w14:textId="77777777" w:rsidR="00A2392F" w:rsidRDefault="00A2392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14551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D0EB7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2392F" w14:paraId="32976286" w14:textId="77777777" w:rsidTr="00A2392F">
        <w:trPr>
          <w:trHeight w:val="24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F6F9D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6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98425" w14:textId="77777777" w:rsidR="00A2392F" w:rsidRDefault="00A2392F">
            <w:pPr>
              <w:spacing w:after="0"/>
              <w:ind w:left="0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Подготовка пострадавшего к эвакуации или передаче скорой медицинской помощи.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F5C6D" w14:textId="77777777" w:rsidR="00A2392F" w:rsidRDefault="00A2392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9AB66" w14:textId="77777777" w:rsidR="00A2392F" w:rsidRDefault="00A2392F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912DD0" w14:textId="77777777" w:rsidR="00A2392F" w:rsidRDefault="00A2392F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A2392F" w14:paraId="3BCF3E29" w14:textId="77777777" w:rsidTr="00A2392F"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B7FF9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Консультирование, проверка знания требований охраны труда.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976BB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CC6C3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21728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</w:p>
        </w:tc>
      </w:tr>
      <w:tr w:rsidR="00A2392F" w14:paraId="28FFEA7C" w14:textId="77777777" w:rsidTr="00A2392F"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08290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Итого: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D95B7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591A8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19D65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</w:t>
            </w:r>
          </w:p>
        </w:tc>
      </w:tr>
    </w:tbl>
    <w:p w14:paraId="7CD352C3" w14:textId="77777777" w:rsidR="00A2392F" w:rsidRDefault="00A2392F" w:rsidP="00A2392F">
      <w:pPr>
        <w:spacing w:after="35"/>
        <w:ind w:left="-15"/>
        <w:rPr>
          <w:b/>
          <w:lang w:val="ru-RU"/>
        </w:rPr>
      </w:pPr>
    </w:p>
    <w:p w14:paraId="521AFA20" w14:textId="77777777" w:rsidR="00A2392F" w:rsidRDefault="00A2392F" w:rsidP="00A2392F">
      <w:pPr>
        <w:spacing w:after="35"/>
        <w:ind w:left="-15"/>
        <w:rPr>
          <w:lang w:val="ru-RU"/>
        </w:rPr>
      </w:pPr>
      <w:r>
        <w:rPr>
          <w:b/>
          <w:lang w:val="ru-RU"/>
        </w:rPr>
        <w:br w:type="page"/>
      </w:r>
      <w:r>
        <w:rPr>
          <w:b/>
          <w:lang w:val="ru-RU"/>
        </w:rPr>
        <w:lastRenderedPageBreak/>
        <w:t>Форма обучения</w:t>
      </w:r>
      <w:r>
        <w:rPr>
          <w:lang w:val="ru-RU"/>
        </w:rPr>
        <w:t xml:space="preserve"> – заочная с применением дистанционных образовательных технологий (ДОТ). Проводится без отрыва от работы (частичным отрывом от работы) по месту нахождения слушателя через сеть Интернет в соответствии с учебно-тематическим планом, обязательным изучением учебных материалов, расположенных на Платформе дистанционного обучения СДО "Профессиональный Центр Промышленной Безопасности" (Сертификат соответствия № РОСС </w:t>
      </w:r>
      <w:r>
        <w:t>RU</w:t>
      </w:r>
      <w:r>
        <w:rPr>
          <w:lang w:val="ru-RU"/>
        </w:rPr>
        <w:t>.</w:t>
      </w:r>
      <w:r>
        <w:t>HB</w:t>
      </w:r>
      <w:r>
        <w:rPr>
          <w:lang w:val="ru-RU"/>
        </w:rPr>
        <w:t>61.</w:t>
      </w:r>
      <w:r>
        <w:t>H</w:t>
      </w:r>
      <w:r>
        <w:rPr>
          <w:lang w:val="ru-RU"/>
        </w:rPr>
        <w:t xml:space="preserve">08181) по адресу: </w:t>
      </w:r>
      <w:r>
        <w:t>https</w:t>
      </w:r>
      <w:r>
        <w:rPr>
          <w:lang w:val="ru-RU"/>
        </w:rPr>
        <w:t>://</w:t>
      </w:r>
      <w:r>
        <w:t>uc</w:t>
      </w:r>
      <w:r>
        <w:rPr>
          <w:lang w:val="ru-RU"/>
        </w:rPr>
        <w:t>.</w:t>
      </w:r>
      <w:r>
        <w:t>procpb</w:t>
      </w:r>
      <w:r>
        <w:rPr>
          <w:lang w:val="ru-RU"/>
        </w:rPr>
        <w:t>.</w:t>
      </w:r>
      <w:r>
        <w:t>ru</w:t>
      </w:r>
      <w:r>
        <w:rPr>
          <w:lang w:val="ru-RU"/>
        </w:rPr>
        <w:t>/, и сдачей итогового зачета (тестирования).</w:t>
      </w:r>
      <w:r>
        <w:rPr>
          <w:sz w:val="22"/>
          <w:lang w:val="ru-RU"/>
        </w:rPr>
        <w:t xml:space="preserve"> </w:t>
      </w:r>
      <w:r>
        <w:rPr>
          <w:lang w:val="ru-RU"/>
        </w:rPr>
        <w:t xml:space="preserve"> </w:t>
      </w:r>
    </w:p>
    <w:tbl>
      <w:tblPr>
        <w:tblW w:w="10349" w:type="dxa"/>
        <w:tblInd w:w="-491" w:type="dxa"/>
        <w:tblLook w:val="0600" w:firstRow="0" w:lastRow="0" w:firstColumn="0" w:lastColumn="0" w:noHBand="1" w:noVBand="1"/>
      </w:tblPr>
      <w:tblGrid>
        <w:gridCol w:w="1260"/>
        <w:gridCol w:w="6112"/>
        <w:gridCol w:w="864"/>
        <w:gridCol w:w="921"/>
        <w:gridCol w:w="1192"/>
      </w:tblGrid>
      <w:tr w:rsidR="00A2392F" w14:paraId="39DFFC3C" w14:textId="77777777" w:rsidTr="00A2392F">
        <w:trPr>
          <w:trHeight w:val="436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A7E0E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proofErr w:type="gramStart"/>
            <w:r>
              <w:rPr>
                <w:b/>
                <w:szCs w:val="24"/>
                <w:lang w:val="ru-RU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Разделов</w:t>
            </w:r>
            <w:proofErr w:type="gramEnd"/>
            <w:r>
              <w:rPr>
                <w:b/>
                <w:szCs w:val="24"/>
                <w:lang w:val="ru-RU"/>
              </w:rPr>
              <w:t xml:space="preserve"> (модулей)</w:t>
            </w:r>
          </w:p>
          <w:p w14:paraId="77C2D685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тем</w:t>
            </w:r>
          </w:p>
        </w:tc>
        <w:tc>
          <w:tcPr>
            <w:tcW w:w="6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C9AD7" w14:textId="77777777" w:rsidR="00A2392F" w:rsidRDefault="00A2392F">
            <w:pPr>
              <w:tabs>
                <w:tab w:val="left" w:pos="344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CDA95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Всего часов</w:t>
            </w: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A73F9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 том числе</w:t>
            </w:r>
          </w:p>
        </w:tc>
      </w:tr>
      <w:tr w:rsidR="00A2392F" w14:paraId="6510EF37" w14:textId="77777777" w:rsidTr="00A2392F">
        <w:trPr>
          <w:trHeight w:val="5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6F66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8196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0FB0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8B59F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ДОТ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C50B3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Практич. занятия</w:t>
            </w:r>
          </w:p>
        </w:tc>
      </w:tr>
      <w:tr w:rsidR="00A2392F" w14:paraId="0A1E84A1" w14:textId="77777777" w:rsidTr="00A2392F">
        <w:trPr>
          <w:trHeight w:val="38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60B7D" w14:textId="77777777" w:rsidR="00A2392F" w:rsidRDefault="00A2392F">
            <w:pPr>
              <w:tabs>
                <w:tab w:val="left" w:pos="-360"/>
              </w:tabs>
              <w:spacing w:after="0"/>
              <w:ind w:left="65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1 </w:t>
            </w:r>
          </w:p>
        </w:tc>
        <w:tc>
          <w:tcPr>
            <w:tcW w:w="6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39393" w14:textId="77777777" w:rsidR="00A2392F" w:rsidRDefault="00A2392F">
            <w:pPr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>Организационно-правовые аспекты оказания первой помощи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14E17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D7A1C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24F07" w14:textId="77777777" w:rsidR="00A2392F" w:rsidRDefault="00A2392F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A2392F" w14:paraId="1FE5B809" w14:textId="77777777" w:rsidTr="00A2392F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2DA19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2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5C11A" w14:textId="77777777" w:rsidR="00A2392F" w:rsidRDefault="00A2392F">
            <w:pPr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E0259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CEC7F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4987A7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2392F" w14:paraId="2565CE84" w14:textId="77777777" w:rsidTr="00A2392F">
        <w:trPr>
          <w:trHeight w:val="26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1E4BF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3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15371" w14:textId="77777777" w:rsidR="00A2392F" w:rsidRDefault="00A2392F">
            <w:pPr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Оказание первой помощи при наружных кровотечениях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B1101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85669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7EE83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2392F" w14:paraId="6E204B8A" w14:textId="77777777" w:rsidTr="00A2392F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056E6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4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29CB3" w14:textId="77777777" w:rsidR="00A2392F" w:rsidRDefault="00A2392F">
            <w:pPr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Оказания первой помощи при травмах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22072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38FB4" w14:textId="77777777" w:rsidR="00A2392F" w:rsidRDefault="00A2392F">
            <w:pPr>
              <w:autoSpaceDE w:val="0"/>
              <w:autoSpaceDN w:val="0"/>
              <w:adjustRightInd w:val="0"/>
              <w:jc w:val="center"/>
              <w:textAlignment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CCCFA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2392F" w14:paraId="6340307A" w14:textId="77777777" w:rsidTr="00A2392F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EDA3A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5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6CEE5" w14:textId="77777777" w:rsidR="00A2392F" w:rsidRDefault="00A2392F">
            <w:pPr>
              <w:spacing w:after="0"/>
              <w:ind w:left="0" w:hanging="5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Оказания первой помощи при прочих состояниях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BE948" w14:textId="77777777" w:rsidR="00A2392F" w:rsidRDefault="00A2392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12A93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B24D0" w14:textId="77777777" w:rsidR="00A2392F" w:rsidRDefault="00A2392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2392F" w14:paraId="4D336307" w14:textId="77777777" w:rsidTr="00A2392F">
        <w:trPr>
          <w:trHeight w:val="24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0AE42" w14:textId="77777777" w:rsidR="00A2392F" w:rsidRDefault="00A2392F">
            <w:pPr>
              <w:tabs>
                <w:tab w:val="left" w:pos="-360"/>
              </w:tabs>
              <w:ind w:left="65"/>
            </w:pPr>
            <w:r>
              <w:rPr>
                <w:b/>
                <w:lang w:val="ru-RU"/>
              </w:rPr>
              <w:t xml:space="preserve">Раздел 6 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9F012" w14:textId="77777777" w:rsidR="00A2392F" w:rsidRDefault="00A2392F">
            <w:pPr>
              <w:spacing w:after="0"/>
              <w:ind w:left="0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Подготовка пострадавшего к эвакуации или передаче скорой медицинской помощи.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BB111" w14:textId="77777777" w:rsidR="00A2392F" w:rsidRDefault="00A2392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49A6F" w14:textId="77777777" w:rsidR="00A2392F" w:rsidRDefault="00A2392F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59C8B" w14:textId="77777777" w:rsidR="00A2392F" w:rsidRDefault="00A2392F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A2392F" w14:paraId="17080FD9" w14:textId="77777777" w:rsidTr="00A2392F"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AD7E9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Консультирование, проверка знания требований охраны труда.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9F3B6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786CC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B3FB6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</w:p>
        </w:tc>
      </w:tr>
      <w:tr w:rsidR="00A2392F" w14:paraId="6E2D91BA" w14:textId="77777777" w:rsidTr="00A2392F"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4AC6F" w14:textId="77777777" w:rsidR="00A2392F" w:rsidRDefault="00A2392F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Итого: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7E56E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99543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FFF2F" w14:textId="77777777" w:rsidR="00A2392F" w:rsidRDefault="00A2392F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</w:t>
            </w:r>
          </w:p>
        </w:tc>
      </w:tr>
    </w:tbl>
    <w:p w14:paraId="653C7CE3" w14:textId="77777777" w:rsidR="00A2392F" w:rsidRDefault="00A2392F" w:rsidP="00A2392F">
      <w:pPr>
        <w:spacing w:after="35"/>
        <w:ind w:left="-15"/>
        <w:rPr>
          <w:lang w:val="ru-RU"/>
        </w:rPr>
      </w:pPr>
    </w:p>
    <w:p w14:paraId="5C8FF518" w14:textId="77777777" w:rsidR="00A2392F" w:rsidRDefault="00A2392F" w:rsidP="00A2392F">
      <w:pPr>
        <w:spacing w:after="0"/>
        <w:ind w:firstLine="0"/>
        <w:jc w:val="left"/>
        <w:rPr>
          <w:i/>
          <w:sz w:val="10"/>
          <w:lang w:val="ru-RU"/>
        </w:rPr>
      </w:pPr>
      <w:r>
        <w:rPr>
          <w:i/>
          <w:sz w:val="10"/>
          <w:lang w:val="ru-RU"/>
        </w:rPr>
        <w:t xml:space="preserve"> </w:t>
      </w:r>
    </w:p>
    <w:p w14:paraId="19BA7163" w14:textId="77777777" w:rsidR="00A4631A" w:rsidRDefault="00A4631A">
      <w:bookmarkStart w:id="0" w:name="_GoBack"/>
      <w:bookmarkEnd w:id="0"/>
    </w:p>
    <w:sectPr w:rsidR="00A4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AA"/>
    <w:rsid w:val="00395DAA"/>
    <w:rsid w:val="00A2392F"/>
    <w:rsid w:val="00A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98BF"/>
  <w15:chartTrackingRefBased/>
  <w15:docId w15:val="{96D6604B-7133-4F71-9A9D-D755D66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2F"/>
    <w:pPr>
      <w:spacing w:after="164" w:line="256" w:lineRule="auto"/>
      <w:ind w:left="38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TABL-txt">
    <w:name w:val="12TABL-txt"/>
    <w:basedOn w:val="a"/>
    <w:uiPriority w:val="99"/>
    <w:rsid w:val="00A2392F"/>
    <w:pPr>
      <w:autoSpaceDE w:val="0"/>
      <w:autoSpaceDN w:val="0"/>
      <w:adjustRightInd w:val="0"/>
      <w:spacing w:after="0" w:line="240" w:lineRule="atLeast"/>
      <w:ind w:left="0" w:firstLine="0"/>
      <w:jc w:val="left"/>
    </w:pPr>
    <w:rPr>
      <w:rFonts w:ascii="TextBookC" w:hAnsi="TextBookC" w:cs="TextBookC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2</cp:revision>
  <dcterms:created xsi:type="dcterms:W3CDTF">2023-01-17T20:06:00Z</dcterms:created>
  <dcterms:modified xsi:type="dcterms:W3CDTF">2023-01-17T20:06:00Z</dcterms:modified>
</cp:coreProperties>
</file>